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6AF4" w:rsidRPr="00FC6AF4" w:rsidRDefault="00FC6AF4" w:rsidP="00FC6AF4">
      <w:pPr>
        <w:jc w:val="center"/>
        <w:rPr>
          <w:b/>
          <w:sz w:val="36"/>
          <w:szCs w:val="36"/>
        </w:rPr>
      </w:pPr>
      <w:r w:rsidRPr="00FC6AF4">
        <w:rPr>
          <w:rFonts w:hint="eastAsia"/>
          <w:b/>
          <w:sz w:val="36"/>
          <w:szCs w:val="36"/>
        </w:rPr>
        <w:t>引擎—开发期末作业实验报告</w:t>
      </w:r>
    </w:p>
    <w:p w:rsidR="00FC6AF4" w:rsidRDefault="00FC6AF4" w:rsidP="00FC6AF4">
      <w:pPr>
        <w:jc w:val="right"/>
      </w:pPr>
      <w:r>
        <w:rPr>
          <w:rFonts w:hint="eastAsia"/>
        </w:rPr>
        <w:t>张嘉睿</w:t>
      </w:r>
      <w:r>
        <w:rPr>
          <w:rFonts w:hint="eastAsia"/>
        </w:rPr>
        <w:t xml:space="preserve"> 2020214447</w:t>
      </w:r>
    </w:p>
    <w:p w:rsidR="00040456" w:rsidRDefault="000434A2">
      <w:r>
        <w:rPr>
          <w:rFonts w:hint="eastAsia"/>
        </w:rPr>
        <w:t>完成</w:t>
      </w:r>
      <w:r w:rsidR="00222737">
        <w:rPr>
          <w:rFonts w:hint="eastAsia"/>
        </w:rPr>
        <w:t>要素列表</w:t>
      </w:r>
      <w:r>
        <w:rPr>
          <w:rFonts w:hint="eastAsia"/>
        </w:rPr>
        <w:t>：</w:t>
      </w:r>
    </w:p>
    <w:p w:rsidR="00E61423" w:rsidRDefault="00E61423">
      <w:r>
        <w:rPr>
          <w:rFonts w:hint="eastAsia"/>
        </w:rPr>
        <w:t>以下都是基本要素：</w:t>
      </w:r>
    </w:p>
    <w:p w:rsidR="00E61423" w:rsidRDefault="00E61423">
      <w:r>
        <w:rPr>
          <w:rFonts w:hint="eastAsia"/>
        </w:rPr>
        <w:t>两个关卡、改变赛车或者赛道形象、</w:t>
      </w:r>
      <w:r w:rsidRPr="00E61423">
        <w:rPr>
          <w:rFonts w:hint="eastAsia"/>
        </w:rPr>
        <w:t> </w:t>
      </w:r>
      <w:r>
        <w:rPr>
          <w:rFonts w:hint="eastAsia"/>
        </w:rPr>
        <w:t>增加动画特效、</w:t>
      </w:r>
      <w:r w:rsidRPr="00E61423">
        <w:rPr>
          <w:rFonts w:hint="eastAsia"/>
        </w:rPr>
        <w:t>增加机关</w:t>
      </w:r>
      <w:r>
        <w:rPr>
          <w:rFonts w:hint="eastAsia"/>
        </w:rPr>
        <w:t>、完善</w:t>
      </w:r>
      <w:r>
        <w:rPr>
          <w:rFonts w:hint="eastAsia"/>
        </w:rPr>
        <w:t>UI</w:t>
      </w:r>
      <w:r>
        <w:rPr>
          <w:rFonts w:hint="eastAsia"/>
        </w:rPr>
        <w:t>、增加车辆效果、增加获取金币</w:t>
      </w:r>
    </w:p>
    <w:p w:rsidR="00222737" w:rsidRDefault="00222737"/>
    <w:p w:rsidR="000434A2" w:rsidRDefault="000434A2">
      <w:r>
        <w:rPr>
          <w:rFonts w:hint="eastAsia"/>
        </w:rPr>
        <w:t>两个关卡：</w:t>
      </w:r>
    </w:p>
    <w:p w:rsidR="000434A2" w:rsidRDefault="00B74788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6.95pt;height:152.35pt">
            <v:imagedata r:id="rId6" o:title="第二个关卡"/>
          </v:shape>
        </w:pict>
      </w:r>
    </w:p>
    <w:p w:rsidR="000434A2" w:rsidRDefault="000434A2">
      <w:r>
        <w:rPr>
          <w:rFonts w:hint="eastAsia"/>
        </w:rPr>
        <w:t>关卡样式</w:t>
      </w:r>
    </w:p>
    <w:p w:rsidR="000434A2" w:rsidRDefault="00B74788">
      <w:pPr>
        <w:rPr>
          <w:rFonts w:hint="eastAsia"/>
        </w:rPr>
      </w:pPr>
      <w:r>
        <w:pict>
          <v:shape id="_x0000_i1026" type="#_x0000_t75" style="width:364.15pt;height:193.55pt">
            <v:imagedata r:id="rId7" o:title="下一关UI"/>
          </v:shape>
        </w:pict>
      </w:r>
    </w:p>
    <w:p w:rsidR="00B74788" w:rsidRDefault="00B74788"/>
    <w:p w:rsidR="000434A2" w:rsidRDefault="000434A2">
      <w:r>
        <w:rPr>
          <w:rFonts w:hint="eastAsia"/>
        </w:rPr>
        <w:t>下一关按钮</w:t>
      </w:r>
    </w:p>
    <w:p w:rsidR="000434A2" w:rsidRDefault="00B74788">
      <w:r>
        <w:pict>
          <v:shape id="_x0000_i1027" type="#_x0000_t75" style="width:364.15pt;height:137.75pt">
            <v:imagedata r:id="rId8" o:title="QQ截图20210103190024"/>
          </v:shape>
        </w:pict>
      </w:r>
    </w:p>
    <w:p w:rsidR="000434A2" w:rsidRDefault="000434A2">
      <w:r>
        <w:rPr>
          <w:rFonts w:hint="eastAsia"/>
        </w:rPr>
        <w:lastRenderedPageBreak/>
        <w:t>关卡标号</w:t>
      </w:r>
    </w:p>
    <w:p w:rsidR="000434A2" w:rsidRDefault="000434A2"/>
    <w:p w:rsidR="000434A2" w:rsidRDefault="00B74788">
      <w:r>
        <w:pict>
          <v:shape id="_x0000_i1028" type="#_x0000_t75" style="width:414.25pt;height:177.9pt">
            <v:imagedata r:id="rId9" o:title="加载关卡按键区分"/>
          </v:shape>
        </w:pict>
      </w:r>
    </w:p>
    <w:p w:rsidR="000434A2" w:rsidRDefault="000434A2">
      <w:r>
        <w:rPr>
          <w:rFonts w:hint="eastAsia"/>
        </w:rPr>
        <w:t>加载场景按键区分</w:t>
      </w:r>
    </w:p>
    <w:p w:rsidR="00501336" w:rsidRDefault="00501336"/>
    <w:p w:rsidR="000434A2" w:rsidRDefault="000434A2" w:rsidP="0050133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开发：</w:t>
      </w:r>
    </w:p>
    <w:p w:rsidR="00501336" w:rsidRDefault="00501336" w:rsidP="00501336"/>
    <w:p w:rsidR="00501336" w:rsidRDefault="00B74788" w:rsidP="00501336">
      <w:r>
        <w:pict>
          <v:shape id="_x0000_i1029" type="#_x0000_t75" style="width:411.15pt;height:235.3pt">
            <v:imagedata r:id="rId10" o:title="加了个帽子"/>
          </v:shape>
        </w:pict>
      </w:r>
    </w:p>
    <w:p w:rsidR="00501336" w:rsidRDefault="000434A2" w:rsidP="00501336">
      <w:pPr>
        <w:pStyle w:val="paragraph"/>
        <w:numPr>
          <w:ilvl w:val="0"/>
          <w:numId w:val="1"/>
        </w:numPr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  <w:r>
        <w:rPr>
          <w:rFonts w:ascii="微软雅黑" w:eastAsia="微软雅黑" w:hAnsi="微软雅黑" w:hint="eastAsia"/>
          <w:color w:val="403ED6"/>
          <w:sz w:val="21"/>
          <w:szCs w:val="21"/>
        </w:rPr>
        <w:t>基本要求：增加角色挂件，让角色或赛车更</w:t>
      </w:r>
      <w:proofErr w:type="gramStart"/>
      <w:r>
        <w:rPr>
          <w:rFonts w:ascii="微软雅黑" w:eastAsia="微软雅黑" w:hAnsi="微软雅黑" w:hint="eastAsia"/>
          <w:color w:val="403ED6"/>
          <w:sz w:val="21"/>
          <w:szCs w:val="21"/>
        </w:rPr>
        <w:t>酷</w:t>
      </w:r>
      <w:proofErr w:type="gramEnd"/>
      <w:r>
        <w:rPr>
          <w:rFonts w:ascii="微软雅黑" w:eastAsia="微软雅黑" w:hAnsi="微软雅黑" w:hint="eastAsia"/>
          <w:color w:val="403ED6"/>
          <w:sz w:val="21"/>
          <w:szCs w:val="21"/>
        </w:rPr>
        <w:t>。</w:t>
      </w:r>
    </w:p>
    <w:p w:rsidR="00501336" w:rsidRDefault="00B74788" w:rsidP="00501336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  <w:r>
        <w:rPr>
          <w:rFonts w:ascii="微软雅黑" w:eastAsia="微软雅黑" w:hAnsi="微软雅黑"/>
          <w:color w:val="403ED6"/>
          <w:sz w:val="21"/>
          <w:szCs w:val="21"/>
        </w:rPr>
        <w:lastRenderedPageBreak/>
        <w:pict>
          <v:shape id="_x0000_i1030" type="#_x0000_t75" style="width:349.55pt;height:167.5pt">
            <v:imagedata r:id="rId11" o:title="礼花"/>
          </v:shape>
        </w:pict>
      </w:r>
    </w:p>
    <w:p w:rsidR="00501336" w:rsidRDefault="00B74788" w:rsidP="00501336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  <w:r>
        <w:rPr>
          <w:rFonts w:ascii="微软雅黑" w:eastAsia="微软雅黑" w:hAnsi="微软雅黑"/>
          <w:color w:val="403ED6"/>
          <w:sz w:val="21"/>
          <w:szCs w:val="21"/>
        </w:rPr>
        <w:pict>
          <v:shape id="_x0000_i1031" type="#_x0000_t75" style="width:360.5pt;height:301.05pt">
            <v:imagedata r:id="rId12" o:title="礼花触发器"/>
          </v:shape>
        </w:pict>
      </w:r>
    </w:p>
    <w:p w:rsidR="00501336" w:rsidRPr="00501336" w:rsidRDefault="00501336" w:rsidP="00501336">
      <w:pPr>
        <w:pStyle w:val="paragraph"/>
        <w:spacing w:before="0" w:beforeAutospacing="0" w:after="0" w:afterAutospacing="0" w:line="360" w:lineRule="auto"/>
        <w:rPr>
          <w:rFonts w:asciiTheme="majorEastAsia" w:eastAsiaTheme="majorEastAsia" w:hAnsiTheme="majorEastAsia"/>
          <w:color w:val="000000" w:themeColor="text1"/>
          <w:sz w:val="21"/>
          <w:szCs w:val="21"/>
        </w:rPr>
      </w:pPr>
      <w:r w:rsidRPr="00501336">
        <w:rPr>
          <w:rFonts w:asciiTheme="majorEastAsia" w:eastAsiaTheme="majorEastAsia" w:hAnsiTheme="majorEastAsia" w:hint="eastAsia"/>
          <w:color w:val="000000" w:themeColor="text1"/>
          <w:sz w:val="21"/>
          <w:szCs w:val="21"/>
        </w:rPr>
        <w:t>礼花触发器</w:t>
      </w:r>
    </w:p>
    <w:p w:rsidR="000434A2" w:rsidRPr="00501336" w:rsidRDefault="000434A2" w:rsidP="000434A2">
      <w:pPr>
        <w:pStyle w:val="paragraph"/>
        <w:numPr>
          <w:ilvl w:val="0"/>
          <w:numId w:val="1"/>
        </w:numPr>
        <w:spacing w:before="0" w:beforeAutospacing="0" w:after="0" w:afterAutospacing="0" w:line="360" w:lineRule="auto"/>
      </w:pPr>
      <w:r>
        <w:rPr>
          <w:rFonts w:ascii="微软雅黑" w:eastAsia="微软雅黑" w:hAnsi="微软雅黑" w:hint="eastAsia"/>
          <w:color w:val="403ED6"/>
          <w:sz w:val="21"/>
          <w:szCs w:val="21"/>
        </w:rPr>
        <w:t>基本要求：增加汽车通过终点的彩带、礼花。</w:t>
      </w:r>
      <w:r w:rsidR="00B74788">
        <w:rPr>
          <w:rFonts w:ascii="微软雅黑" w:eastAsia="微软雅黑" w:hAnsi="微软雅黑" w:hint="eastAsia"/>
          <w:color w:val="403ED6"/>
          <w:sz w:val="21"/>
          <w:szCs w:val="21"/>
        </w:rPr>
        <w:t>（00：36</w:t>
      </w:r>
      <w:bookmarkStart w:id="0" w:name="_GoBack"/>
      <w:bookmarkEnd w:id="0"/>
      <w:r w:rsidR="00B74788">
        <w:rPr>
          <w:rFonts w:ascii="微软雅黑" w:eastAsia="微软雅黑" w:hAnsi="微软雅黑" w:hint="eastAsia"/>
          <w:color w:val="403ED6"/>
          <w:sz w:val="21"/>
          <w:szCs w:val="21"/>
        </w:rPr>
        <w:t>）</w:t>
      </w:r>
    </w:p>
    <w:p w:rsidR="00501336" w:rsidRDefault="00501336" w:rsidP="00501336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</w:p>
    <w:p w:rsidR="00501336" w:rsidRDefault="00501336" w:rsidP="00501336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</w:p>
    <w:p w:rsidR="00501336" w:rsidRDefault="00B74788" w:rsidP="00501336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  <w:r>
        <w:rPr>
          <w:rFonts w:ascii="微软雅黑" w:eastAsia="微软雅黑" w:hAnsi="微软雅黑"/>
          <w:color w:val="403ED6"/>
          <w:sz w:val="21"/>
          <w:szCs w:val="21"/>
        </w:rPr>
        <w:lastRenderedPageBreak/>
        <w:pict>
          <v:shape id="_x0000_i1032" type="#_x0000_t75" style="width:282.25pt;height:175.3pt">
            <v:imagedata r:id="rId13" o:title="加速垫子1"/>
          </v:shape>
        </w:pict>
      </w:r>
    </w:p>
    <w:p w:rsidR="00501336" w:rsidRDefault="00B74788" w:rsidP="00501336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  <w:r>
        <w:rPr>
          <w:rFonts w:ascii="微软雅黑" w:eastAsia="微软雅黑" w:hAnsi="微软雅黑"/>
          <w:color w:val="403ED6"/>
          <w:sz w:val="21"/>
          <w:szCs w:val="21"/>
        </w:rPr>
        <w:pict>
          <v:shape id="_x0000_i1033" type="#_x0000_t75" style="width:327.15pt;height:268.15pt">
            <v:imagedata r:id="rId14" o:title="参数调节"/>
          </v:shape>
        </w:pict>
      </w:r>
    </w:p>
    <w:p w:rsidR="00501336" w:rsidRPr="00501336" w:rsidRDefault="00501336" w:rsidP="00501336">
      <w:pPr>
        <w:pStyle w:val="paragraph"/>
        <w:spacing w:before="0" w:beforeAutospacing="0" w:after="0" w:afterAutospacing="0" w:line="360" w:lineRule="auto"/>
        <w:rPr>
          <w:rFonts w:asciiTheme="majorEastAsia" w:eastAsiaTheme="majorEastAsia" w:hAnsiTheme="majorEastAsia"/>
          <w:color w:val="000000" w:themeColor="text1"/>
        </w:rPr>
      </w:pPr>
      <w:r w:rsidRPr="00501336">
        <w:rPr>
          <w:rFonts w:asciiTheme="majorEastAsia" w:eastAsiaTheme="majorEastAsia" w:hAnsiTheme="majorEastAsia" w:hint="eastAsia"/>
          <w:color w:val="000000" w:themeColor="text1"/>
          <w:sz w:val="21"/>
          <w:szCs w:val="21"/>
        </w:rPr>
        <w:t>调参</w:t>
      </w:r>
    </w:p>
    <w:p w:rsidR="000434A2" w:rsidRPr="00501336" w:rsidRDefault="000434A2" w:rsidP="000434A2">
      <w:pPr>
        <w:pStyle w:val="paragraph"/>
        <w:numPr>
          <w:ilvl w:val="0"/>
          <w:numId w:val="1"/>
        </w:numPr>
        <w:spacing w:before="0" w:beforeAutospacing="0" w:after="0" w:afterAutospacing="0" w:line="360" w:lineRule="auto"/>
      </w:pPr>
      <w:r>
        <w:rPr>
          <w:rFonts w:ascii="微软雅黑" w:eastAsia="微软雅黑" w:hAnsi="微软雅黑" w:hint="eastAsia"/>
          <w:color w:val="403ED6"/>
          <w:sz w:val="21"/>
          <w:szCs w:val="21"/>
        </w:rPr>
        <w:t>基本要求：加速垫，上加速。</w:t>
      </w:r>
      <w:r w:rsidR="00B74788">
        <w:rPr>
          <w:rFonts w:ascii="微软雅黑" w:eastAsia="微软雅黑" w:hAnsi="微软雅黑" w:hint="eastAsia"/>
          <w:color w:val="403ED6"/>
          <w:sz w:val="21"/>
          <w:szCs w:val="21"/>
        </w:rPr>
        <w:t>（00：10）</w:t>
      </w:r>
    </w:p>
    <w:p w:rsidR="00501336" w:rsidRDefault="00501336" w:rsidP="00501336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</w:p>
    <w:p w:rsidR="00501336" w:rsidRDefault="00501336" w:rsidP="00501336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</w:p>
    <w:p w:rsidR="00501336" w:rsidRPr="000434A2" w:rsidRDefault="00501336" w:rsidP="00501336">
      <w:pPr>
        <w:pStyle w:val="paragraph"/>
        <w:spacing w:before="0" w:beforeAutospacing="0" w:after="0" w:afterAutospacing="0" w:line="360" w:lineRule="auto"/>
      </w:pPr>
    </w:p>
    <w:p w:rsidR="000434A2" w:rsidRDefault="000434A2" w:rsidP="0050133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引擎：</w:t>
      </w:r>
    </w:p>
    <w:p w:rsidR="00501336" w:rsidRDefault="00B74788" w:rsidP="00501336">
      <w:r>
        <w:lastRenderedPageBreak/>
        <w:pict>
          <v:shape id="_x0000_i1034" type="#_x0000_t75" style="width:268.15pt;height:170.6pt">
            <v:imagedata r:id="rId15" o:title="开始界面换图换名字"/>
          </v:shape>
        </w:pict>
      </w:r>
      <w:r>
        <w:t>（</w:t>
      </w:r>
      <w:r>
        <w:t>00</w:t>
      </w:r>
      <w:r>
        <w:t>：</w:t>
      </w:r>
      <w:r>
        <w:t>00</w:t>
      </w:r>
      <w:r>
        <w:t>）</w:t>
      </w:r>
    </w:p>
    <w:p w:rsidR="00501336" w:rsidRDefault="00501336" w:rsidP="00501336">
      <w:r>
        <w:rPr>
          <w:rFonts w:hint="eastAsia"/>
          <w:noProof/>
        </w:rPr>
        <w:drawing>
          <wp:inline distT="0" distB="0" distL="0" distR="0">
            <wp:extent cx="3367007" cy="1791514"/>
            <wp:effectExtent l="0" t="0" r="5080" b="0"/>
            <wp:docPr id="1" name="图片 1" descr="C:\Users\Petra\AppData\Local\Microsoft\Windows\INetCache\Content.Word\下一关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etra\AppData\Local\Microsoft\Windows\INetCache\Content.Word\下一关UI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369" cy="1791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4788">
        <w:t>（</w:t>
      </w:r>
      <w:r w:rsidR="00B74788">
        <w:t>00</w:t>
      </w:r>
      <w:r w:rsidR="00B74788">
        <w:t>：</w:t>
      </w:r>
      <w:r w:rsidR="00B74788">
        <w:t>45</w:t>
      </w:r>
      <w:r w:rsidR="00B74788">
        <w:t>）</w:t>
      </w:r>
    </w:p>
    <w:p w:rsidR="00501336" w:rsidRDefault="00B74788" w:rsidP="00501336">
      <w:r>
        <w:pict>
          <v:shape id="_x0000_i1035" type="#_x0000_t75" style="width:263.5pt;height:151.85pt">
            <v:imagedata r:id="rId17" o:title="失败界面"/>
          </v:shape>
        </w:pict>
      </w:r>
    </w:p>
    <w:p w:rsidR="000434A2" w:rsidRPr="00F5212A" w:rsidRDefault="000434A2" w:rsidP="000434A2">
      <w:pPr>
        <w:pStyle w:val="paragraph"/>
        <w:numPr>
          <w:ilvl w:val="0"/>
          <w:numId w:val="2"/>
        </w:numPr>
        <w:spacing w:before="0" w:beforeAutospacing="0" w:after="0" w:afterAutospacing="0" w:line="360" w:lineRule="auto"/>
      </w:pPr>
      <w:r>
        <w:rPr>
          <w:rFonts w:ascii="微软雅黑" w:eastAsia="微软雅黑" w:hAnsi="微软雅黑" w:hint="eastAsia"/>
          <w:color w:val="403ED6"/>
          <w:sz w:val="21"/>
          <w:szCs w:val="21"/>
        </w:rPr>
        <w:t>完善启动</w:t>
      </w:r>
      <w:r>
        <w:rPr>
          <w:rFonts w:ascii="Courier New" w:hAnsi="Courier New" w:cs="Courier New"/>
          <w:color w:val="403ED6"/>
          <w:sz w:val="21"/>
          <w:szCs w:val="21"/>
        </w:rPr>
        <w:t>UI</w:t>
      </w:r>
      <w:r>
        <w:rPr>
          <w:rFonts w:ascii="微软雅黑" w:eastAsia="微软雅黑" w:hAnsi="微软雅黑" w:hint="eastAsia"/>
          <w:color w:val="403ED6"/>
          <w:sz w:val="21"/>
          <w:szCs w:val="21"/>
        </w:rPr>
        <w:t>，关卡结算的</w:t>
      </w:r>
      <w:r>
        <w:rPr>
          <w:rFonts w:ascii="Courier New" w:hAnsi="Courier New" w:cs="Courier New"/>
          <w:color w:val="403ED6"/>
          <w:sz w:val="21"/>
          <w:szCs w:val="21"/>
        </w:rPr>
        <w:t>UI</w:t>
      </w:r>
      <w:r>
        <w:rPr>
          <w:rFonts w:ascii="微软雅黑" w:eastAsia="微软雅黑" w:hAnsi="微软雅黑" w:hint="eastAsia"/>
          <w:color w:val="403ED6"/>
          <w:sz w:val="21"/>
          <w:szCs w:val="21"/>
        </w:rPr>
        <w:t>，通过结算界面，其他</w:t>
      </w:r>
      <w:r>
        <w:rPr>
          <w:rFonts w:ascii="Courier New" w:hAnsi="Courier New" w:cs="Courier New"/>
          <w:color w:val="403ED6"/>
          <w:sz w:val="21"/>
          <w:szCs w:val="21"/>
        </w:rPr>
        <w:t>UI</w:t>
      </w:r>
      <w:r>
        <w:rPr>
          <w:rFonts w:ascii="微软雅黑" w:eastAsia="微软雅黑" w:hAnsi="微软雅黑" w:hint="eastAsia"/>
          <w:color w:val="403ED6"/>
          <w:sz w:val="21"/>
          <w:szCs w:val="21"/>
        </w:rPr>
        <w:t>。（引擎</w:t>
      </w:r>
      <w:r>
        <w:rPr>
          <w:rFonts w:ascii="Courier New" w:hAnsi="Courier New" w:cs="Courier New"/>
          <w:color w:val="403ED6"/>
          <w:sz w:val="21"/>
          <w:szCs w:val="21"/>
        </w:rPr>
        <w:t>.</w:t>
      </w:r>
      <w:r>
        <w:rPr>
          <w:rFonts w:ascii="微软雅黑" w:eastAsia="微软雅黑" w:hAnsi="微软雅黑" w:hint="eastAsia"/>
          <w:color w:val="403ED6"/>
          <w:sz w:val="21"/>
          <w:szCs w:val="21"/>
        </w:rPr>
        <w:t>人机界面交互）</w:t>
      </w:r>
    </w:p>
    <w:p w:rsidR="00F5212A" w:rsidRDefault="00F5212A" w:rsidP="00F5212A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</w:p>
    <w:p w:rsidR="00F5212A" w:rsidRDefault="00F5212A" w:rsidP="00F5212A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</w:p>
    <w:p w:rsidR="00F5212A" w:rsidRDefault="00F5212A" w:rsidP="00F5212A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</w:p>
    <w:p w:rsidR="00F5212A" w:rsidRPr="00501336" w:rsidRDefault="00F5212A" w:rsidP="00F5212A">
      <w:pPr>
        <w:pStyle w:val="paragraph"/>
        <w:spacing w:before="0" w:beforeAutospacing="0" w:after="0" w:afterAutospacing="0" w:line="360" w:lineRule="auto"/>
      </w:pPr>
    </w:p>
    <w:p w:rsidR="00F5212A" w:rsidRDefault="00B74788" w:rsidP="00501336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  <w:r>
        <w:rPr>
          <w:rFonts w:ascii="微软雅黑" w:eastAsia="微软雅黑" w:hAnsi="微软雅黑"/>
          <w:color w:val="403ED6"/>
          <w:sz w:val="21"/>
          <w:szCs w:val="21"/>
        </w:rPr>
        <w:lastRenderedPageBreak/>
        <w:pict>
          <v:shape id="_x0000_i1036" type="#_x0000_t75" style="width:305.2pt;height:160.15pt">
            <v:imagedata r:id="rId18" o:title="粒子"/>
          </v:shape>
        </w:pict>
      </w:r>
    </w:p>
    <w:p w:rsidR="00F5212A" w:rsidRDefault="00F5212A" w:rsidP="00501336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  <w:r>
        <w:rPr>
          <w:rFonts w:ascii="微软雅黑" w:eastAsia="微软雅黑" w:hAnsi="微软雅黑" w:hint="eastAsia"/>
          <w:color w:val="403ED6"/>
          <w:sz w:val="21"/>
          <w:szCs w:val="21"/>
        </w:rPr>
        <w:t>随时间变化透明度的粒子</w:t>
      </w:r>
    </w:p>
    <w:p w:rsidR="00F5212A" w:rsidRDefault="00B74788" w:rsidP="00501336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  <w:r>
        <w:rPr>
          <w:rFonts w:ascii="微软雅黑" w:eastAsia="微软雅黑" w:hAnsi="微软雅黑"/>
          <w:color w:val="403ED6"/>
          <w:sz w:val="21"/>
          <w:szCs w:val="21"/>
        </w:rPr>
        <w:pict>
          <v:shape id="_x0000_i1037" type="#_x0000_t75" style="width:318.8pt;height:234.25pt">
            <v:imagedata r:id="rId19" o:title="粒子2"/>
          </v:shape>
        </w:pict>
      </w:r>
    </w:p>
    <w:p w:rsidR="00F5212A" w:rsidRDefault="00F5212A" w:rsidP="00501336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  <w:r>
        <w:rPr>
          <w:rFonts w:ascii="微软雅黑" w:eastAsia="微软雅黑" w:hAnsi="微软雅黑" w:hint="eastAsia"/>
          <w:color w:val="403ED6"/>
          <w:sz w:val="21"/>
          <w:szCs w:val="21"/>
        </w:rPr>
        <w:t>改变粒子重力</w:t>
      </w:r>
    </w:p>
    <w:p w:rsidR="00F5212A" w:rsidRDefault="00B74788" w:rsidP="00501336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  <w:r>
        <w:rPr>
          <w:rFonts w:ascii="微软雅黑" w:eastAsia="微软雅黑" w:hAnsi="微软雅黑"/>
          <w:color w:val="403ED6"/>
          <w:sz w:val="21"/>
          <w:szCs w:val="21"/>
        </w:rPr>
        <w:lastRenderedPageBreak/>
        <w:pict>
          <v:shape id="_x0000_i1038" type="#_x0000_t75" style="width:305.75pt;height:253.55pt">
            <v:imagedata r:id="rId20" o:title="粒子3"/>
          </v:shape>
        </w:pict>
      </w:r>
    </w:p>
    <w:p w:rsidR="00F5212A" w:rsidRDefault="00F5212A" w:rsidP="00501336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  <w:r>
        <w:rPr>
          <w:rFonts w:ascii="微软雅黑" w:eastAsia="微软雅黑" w:hAnsi="微软雅黑" w:hint="eastAsia"/>
          <w:color w:val="403ED6"/>
          <w:sz w:val="21"/>
          <w:szCs w:val="21"/>
        </w:rPr>
        <w:t>随时间变化大小</w:t>
      </w:r>
    </w:p>
    <w:p w:rsidR="00F5212A" w:rsidRDefault="00B74788" w:rsidP="00501336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  <w:r>
        <w:rPr>
          <w:rFonts w:ascii="微软雅黑" w:eastAsia="微软雅黑" w:hAnsi="微软雅黑"/>
          <w:color w:val="403ED6"/>
          <w:sz w:val="21"/>
          <w:szCs w:val="21"/>
        </w:rPr>
        <w:pict>
          <v:shape id="_x0000_i1039" type="#_x0000_t75" style="width:292.7pt;height:237.4pt">
            <v:imagedata r:id="rId21" o:title="粒子4"/>
          </v:shape>
        </w:pict>
      </w:r>
    </w:p>
    <w:p w:rsidR="00F5212A" w:rsidRDefault="00F5212A" w:rsidP="00501336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  <w:r>
        <w:rPr>
          <w:rFonts w:ascii="微软雅黑" w:eastAsia="微软雅黑" w:hAnsi="微软雅黑" w:hint="eastAsia"/>
          <w:color w:val="403ED6"/>
          <w:sz w:val="21"/>
          <w:szCs w:val="21"/>
        </w:rPr>
        <w:t>改变预热、大小、速度等</w:t>
      </w:r>
    </w:p>
    <w:p w:rsidR="00F5212A" w:rsidRDefault="00B74788" w:rsidP="00501336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  <w:r>
        <w:rPr>
          <w:rFonts w:ascii="微软雅黑" w:eastAsia="微软雅黑" w:hAnsi="微软雅黑"/>
          <w:color w:val="403ED6"/>
          <w:sz w:val="21"/>
          <w:szCs w:val="21"/>
        </w:rPr>
        <w:lastRenderedPageBreak/>
        <w:pict>
          <v:shape id="_x0000_i1040" type="#_x0000_t75" style="width:271.85pt;height:147.65pt">
            <v:imagedata r:id="rId22" o:title="粒子方向"/>
          </v:shape>
        </w:pict>
      </w:r>
    </w:p>
    <w:p w:rsidR="00F5212A" w:rsidRDefault="00F5212A" w:rsidP="00501336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  <w:r>
        <w:rPr>
          <w:rFonts w:ascii="微软雅黑" w:eastAsia="微软雅黑" w:hAnsi="微软雅黑" w:hint="eastAsia"/>
          <w:color w:val="403ED6"/>
          <w:sz w:val="21"/>
          <w:szCs w:val="21"/>
        </w:rPr>
        <w:t>改变粒子方向</w:t>
      </w:r>
    </w:p>
    <w:p w:rsidR="00F5212A" w:rsidRDefault="00B74788" w:rsidP="00501336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  <w:r>
        <w:rPr>
          <w:rFonts w:ascii="微软雅黑" w:eastAsia="微软雅黑" w:hAnsi="微软雅黑"/>
          <w:color w:val="403ED6"/>
          <w:sz w:val="21"/>
          <w:szCs w:val="21"/>
        </w:rPr>
        <w:pict>
          <v:shape id="_x0000_i1041" type="#_x0000_t75" style="width:284.35pt;height:127.85pt">
            <v:imagedata r:id="rId23" o:title="QQ截图20210101161928"/>
          </v:shape>
        </w:pict>
      </w:r>
    </w:p>
    <w:p w:rsidR="00F5212A" w:rsidRPr="00F5212A" w:rsidRDefault="00F5212A" w:rsidP="00501336">
      <w:pPr>
        <w:pStyle w:val="paragraph"/>
        <w:spacing w:before="0" w:beforeAutospacing="0" w:after="0" w:afterAutospacing="0" w:line="360" w:lineRule="auto"/>
        <w:rPr>
          <w:rFonts w:ascii="微软雅黑" w:eastAsia="微软雅黑" w:hAnsi="微软雅黑"/>
          <w:color w:val="403ED6"/>
          <w:sz w:val="21"/>
          <w:szCs w:val="21"/>
        </w:rPr>
      </w:pPr>
      <w:r>
        <w:rPr>
          <w:rFonts w:ascii="微软雅黑" w:eastAsia="微软雅黑" w:hAnsi="微软雅黑" w:hint="eastAsia"/>
          <w:color w:val="403ED6"/>
          <w:sz w:val="21"/>
          <w:szCs w:val="21"/>
        </w:rPr>
        <w:t>添加彩虹光迹</w:t>
      </w:r>
    </w:p>
    <w:p w:rsidR="000434A2" w:rsidRPr="00F5212A" w:rsidRDefault="000434A2" w:rsidP="000434A2">
      <w:pPr>
        <w:pStyle w:val="paragraph"/>
        <w:numPr>
          <w:ilvl w:val="0"/>
          <w:numId w:val="2"/>
        </w:numPr>
        <w:spacing w:before="0" w:beforeAutospacing="0" w:after="0" w:afterAutospacing="0" w:line="360" w:lineRule="auto"/>
      </w:pPr>
      <w:r w:rsidRPr="000434A2">
        <w:rPr>
          <w:rFonts w:ascii="微软雅黑" w:eastAsia="微软雅黑" w:hAnsi="微软雅黑" w:hint="eastAsia"/>
          <w:color w:val="403ED6"/>
          <w:sz w:val="21"/>
          <w:szCs w:val="21"/>
        </w:rPr>
        <w:t>基本要求：增加车辆的光迹</w:t>
      </w:r>
      <w:r w:rsidRPr="000434A2">
        <w:rPr>
          <w:rFonts w:ascii="Courier New" w:hAnsi="Courier New" w:cs="Courier New"/>
          <w:color w:val="403ED6"/>
          <w:sz w:val="21"/>
          <w:szCs w:val="21"/>
        </w:rPr>
        <w:t>,</w:t>
      </w:r>
      <w:r w:rsidRPr="000434A2">
        <w:rPr>
          <w:rFonts w:ascii="微软雅黑" w:eastAsia="微软雅黑" w:hAnsi="微软雅黑" w:hint="eastAsia"/>
          <w:color w:val="403ED6"/>
          <w:sz w:val="21"/>
          <w:szCs w:val="21"/>
        </w:rPr>
        <w:t>增加轮子的粒子效果（引擎</w:t>
      </w:r>
      <w:r w:rsidRPr="000434A2">
        <w:rPr>
          <w:rFonts w:ascii="Courier New" w:hAnsi="Courier New" w:cs="Courier New"/>
          <w:color w:val="403ED6"/>
          <w:sz w:val="21"/>
          <w:szCs w:val="21"/>
        </w:rPr>
        <w:t>.</w:t>
      </w:r>
      <w:r w:rsidRPr="000434A2">
        <w:rPr>
          <w:rFonts w:ascii="微软雅黑" w:eastAsia="微软雅黑" w:hAnsi="微软雅黑" w:hint="eastAsia"/>
          <w:color w:val="403ED6"/>
          <w:sz w:val="21"/>
          <w:szCs w:val="21"/>
        </w:rPr>
        <w:t>粒子和特效）</w:t>
      </w:r>
      <w:r w:rsidR="00B74788">
        <w:rPr>
          <w:rFonts w:ascii="微软雅黑" w:eastAsia="微软雅黑" w:hAnsi="微软雅黑" w:hint="eastAsia"/>
          <w:color w:val="403ED6"/>
          <w:sz w:val="21"/>
          <w:szCs w:val="21"/>
        </w:rPr>
        <w:t>（00：08）</w:t>
      </w:r>
    </w:p>
    <w:p w:rsidR="00F5212A" w:rsidRDefault="00B74788" w:rsidP="00F5212A">
      <w:pPr>
        <w:pStyle w:val="paragraph"/>
        <w:spacing w:before="0" w:beforeAutospacing="0" w:after="0" w:afterAutospacing="0" w:line="360" w:lineRule="auto"/>
      </w:pPr>
      <w:r>
        <w:pict>
          <v:shape id="_x0000_i1042" type="#_x0000_t75" style="width:260.35pt;height:2in">
            <v:imagedata r:id="rId24" o:title="金币"/>
          </v:shape>
        </w:pict>
      </w:r>
      <w:r w:rsidR="00F5212A">
        <w:rPr>
          <w:rFonts w:hint="eastAsia"/>
        </w:rPr>
        <w:t>金币</w:t>
      </w:r>
    </w:p>
    <w:p w:rsidR="00F5212A" w:rsidRDefault="00B74788" w:rsidP="00F5212A">
      <w:pPr>
        <w:pStyle w:val="paragraph"/>
        <w:spacing w:before="0" w:beforeAutospacing="0" w:after="0" w:afterAutospacing="0" w:line="360" w:lineRule="auto"/>
      </w:pPr>
      <w:r>
        <w:lastRenderedPageBreak/>
        <w:pict>
          <v:shape id="_x0000_i1043" type="#_x0000_t75" style="width:356.35pt;height:193.05pt">
            <v:imagedata r:id="rId25" o:title="收集金币脚本"/>
          </v:shape>
        </w:pict>
      </w:r>
    </w:p>
    <w:p w:rsidR="00F5212A" w:rsidRDefault="00F5212A" w:rsidP="00F5212A">
      <w:pPr>
        <w:pStyle w:val="paragraph"/>
        <w:spacing w:before="0" w:beforeAutospacing="0" w:after="0" w:afterAutospacing="0" w:line="360" w:lineRule="auto"/>
      </w:pPr>
      <w:r>
        <w:rPr>
          <w:rFonts w:hint="eastAsia"/>
        </w:rPr>
        <w:t>收集金币的脚本</w:t>
      </w:r>
    </w:p>
    <w:p w:rsidR="00F5212A" w:rsidRDefault="00B74788" w:rsidP="00F5212A">
      <w:pPr>
        <w:pStyle w:val="paragraph"/>
        <w:spacing w:before="0" w:beforeAutospacing="0" w:after="0" w:afterAutospacing="0" w:line="360" w:lineRule="auto"/>
      </w:pPr>
      <w:r>
        <w:pict>
          <v:shape id="_x0000_i1044" type="#_x0000_t75" style="width:248.35pt;height:345.9pt">
            <v:imagedata r:id="rId26" o:title="收集音效"/>
          </v:shape>
        </w:pict>
      </w:r>
      <w:r w:rsidR="00F5212A">
        <w:rPr>
          <w:rFonts w:hint="eastAsia"/>
        </w:rPr>
        <w:t>收集音效</w:t>
      </w:r>
    </w:p>
    <w:p w:rsidR="00F5212A" w:rsidRDefault="00B74788" w:rsidP="00F5212A">
      <w:pPr>
        <w:pStyle w:val="paragraph"/>
        <w:spacing w:before="0" w:beforeAutospacing="0" w:after="0" w:afterAutospacing="0" w:line="360" w:lineRule="auto"/>
      </w:pPr>
      <w:r>
        <w:lastRenderedPageBreak/>
        <w:pict>
          <v:shape id="_x0000_i1045" type="#_x0000_t75" style="width:318.25pt;height:169.55pt">
            <v:imagedata r:id="rId7" o:title="下一关UI"/>
          </v:shape>
        </w:pict>
      </w:r>
    </w:p>
    <w:p w:rsidR="00F5212A" w:rsidRDefault="00F5212A" w:rsidP="00F5212A">
      <w:pPr>
        <w:pStyle w:val="paragraph"/>
        <w:spacing w:before="0" w:beforeAutospacing="0" w:after="0" w:afterAutospacing="0" w:line="360" w:lineRule="auto"/>
      </w:pPr>
      <w:r>
        <w:rPr>
          <w:rFonts w:hint="eastAsia"/>
        </w:rPr>
        <w:t>最后展示金币数量</w:t>
      </w:r>
    </w:p>
    <w:p w:rsidR="00F5212A" w:rsidRDefault="00B74788" w:rsidP="00F5212A">
      <w:pPr>
        <w:pStyle w:val="paragraph"/>
        <w:spacing w:before="0" w:beforeAutospacing="0" w:after="0" w:afterAutospacing="0" w:line="360" w:lineRule="auto"/>
      </w:pPr>
      <w:r>
        <w:pict>
          <v:shape id="_x0000_i1046" type="#_x0000_t75" style="width:304.15pt;height:149.75pt">
            <v:imagedata r:id="rId27" o:title="QQ截图20210103193149"/>
          </v:shape>
        </w:pict>
      </w:r>
    </w:p>
    <w:p w:rsidR="00F5212A" w:rsidRPr="000434A2" w:rsidRDefault="00F5212A" w:rsidP="00F5212A">
      <w:pPr>
        <w:pStyle w:val="paragraph"/>
        <w:spacing w:before="0" w:beforeAutospacing="0" w:after="0" w:afterAutospacing="0" w:line="360" w:lineRule="auto"/>
      </w:pPr>
      <w:r>
        <w:rPr>
          <w:rFonts w:hint="eastAsia"/>
        </w:rPr>
        <w:t>实时金币数量</w:t>
      </w:r>
    </w:p>
    <w:p w:rsidR="00B74788" w:rsidRPr="00B74788" w:rsidRDefault="000434A2" w:rsidP="000434A2">
      <w:pPr>
        <w:pStyle w:val="paragraph"/>
        <w:numPr>
          <w:ilvl w:val="0"/>
          <w:numId w:val="2"/>
        </w:numPr>
        <w:spacing w:before="0" w:beforeAutospacing="0" w:after="0" w:afterAutospacing="0" w:line="360" w:lineRule="auto"/>
        <w:rPr>
          <w:rFonts w:hint="eastAsia"/>
        </w:rPr>
      </w:pPr>
      <w:r>
        <w:rPr>
          <w:rFonts w:ascii="微软雅黑" w:eastAsia="微软雅黑" w:hAnsi="微软雅黑" w:hint="eastAsia"/>
          <w:color w:val="403ED6"/>
          <w:sz w:val="21"/>
          <w:szCs w:val="21"/>
        </w:rPr>
        <w:t>路面上有金币可以采集，碰撞后获取金币</w:t>
      </w:r>
      <w:r>
        <w:rPr>
          <w:rFonts w:ascii="Courier New" w:hAnsi="Courier New" w:cs="Courier New"/>
          <w:color w:val="403ED6"/>
          <w:sz w:val="21"/>
          <w:szCs w:val="21"/>
        </w:rPr>
        <w:t>(</w:t>
      </w:r>
      <w:r>
        <w:rPr>
          <w:rFonts w:ascii="微软雅黑" w:eastAsia="微软雅黑" w:hAnsi="微软雅黑" w:hint="eastAsia"/>
          <w:color w:val="403ED6"/>
          <w:sz w:val="21"/>
          <w:szCs w:val="21"/>
        </w:rPr>
        <w:t>金币可以有多种数额</w:t>
      </w:r>
      <w:r>
        <w:rPr>
          <w:rFonts w:ascii="Courier New" w:hAnsi="Courier New" w:cs="Courier New"/>
          <w:color w:val="403ED6"/>
          <w:sz w:val="21"/>
          <w:szCs w:val="21"/>
        </w:rPr>
        <w:t>)</w:t>
      </w:r>
      <w:r>
        <w:rPr>
          <w:rFonts w:ascii="微软雅黑" w:eastAsia="微软雅黑" w:hAnsi="微软雅黑" w:hint="eastAsia"/>
          <w:color w:val="403ED6"/>
          <w:sz w:val="21"/>
          <w:szCs w:val="21"/>
        </w:rPr>
        <w:t>，获取时有相应的音效特效，结算的时候告诉用户，关卡获得的金币数量。UI显示实时变化。</w:t>
      </w:r>
    </w:p>
    <w:p w:rsidR="000434A2" w:rsidRPr="000434A2" w:rsidRDefault="00B74788" w:rsidP="00B74788">
      <w:pPr>
        <w:pStyle w:val="paragraph"/>
        <w:spacing w:before="0" w:beforeAutospacing="0" w:after="0" w:afterAutospacing="0" w:line="360" w:lineRule="auto"/>
        <w:ind w:left="840"/>
      </w:pPr>
      <w:r>
        <w:rPr>
          <w:rFonts w:ascii="微软雅黑" w:eastAsia="微软雅黑" w:hAnsi="微软雅黑" w:hint="eastAsia"/>
          <w:color w:val="403ED6"/>
          <w:sz w:val="21"/>
          <w:szCs w:val="21"/>
        </w:rPr>
        <w:t>（00：11）</w:t>
      </w:r>
    </w:p>
    <w:p w:rsidR="00E61423" w:rsidRDefault="00E61423" w:rsidP="00E61423">
      <w:pPr>
        <w:pStyle w:val="paragraph"/>
        <w:spacing w:before="0" w:beforeAutospacing="0" w:after="0" w:afterAutospacing="0" w:line="360" w:lineRule="auto"/>
        <w:ind w:left="480"/>
      </w:pPr>
    </w:p>
    <w:p w:rsidR="00E61423" w:rsidRDefault="00E61423" w:rsidP="00E61423">
      <w:pPr>
        <w:pStyle w:val="paragraph"/>
        <w:spacing w:before="0" w:beforeAutospacing="0" w:after="0" w:afterAutospacing="0" w:line="360" w:lineRule="auto"/>
        <w:ind w:left="480"/>
      </w:pPr>
      <w:r>
        <w:rPr>
          <w:rFonts w:hint="eastAsia"/>
        </w:rPr>
        <w:t>心得体会：</w:t>
      </w:r>
    </w:p>
    <w:p w:rsidR="00E61423" w:rsidRDefault="00E61423" w:rsidP="00E61423">
      <w:pPr>
        <w:pStyle w:val="paragraph"/>
        <w:spacing w:before="0" w:beforeAutospacing="0" w:after="0" w:afterAutospacing="0" w:line="360" w:lineRule="auto"/>
        <w:ind w:left="480"/>
      </w:pPr>
      <w:r>
        <w:rPr>
          <w:rFonts w:hint="eastAsia"/>
        </w:rPr>
        <w:t>通过完成这次大作业，以及平时课程的学习，我对unity有了更加全面和深入的了解，知道如何搭建关卡、丰富游戏内容、了解了基本的脚本编写等。除此以外，我比以前更加熟悉这款引擎的特性，使我未来的学习更有延展性、目的性，也更加清楚游戏各个方面的大概实现路径。</w:t>
      </w:r>
    </w:p>
    <w:p w:rsidR="000434A2" w:rsidRPr="00E61423" w:rsidRDefault="000434A2"/>
    <w:sectPr w:rsidR="000434A2" w:rsidRPr="00E614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0C5B99"/>
    <w:multiLevelType w:val="hybridMultilevel"/>
    <w:tmpl w:val="E9D4E686"/>
    <w:lvl w:ilvl="0" w:tplc="CA6AB8C4">
      <w:start w:val="1"/>
      <w:numFmt w:val="decimal"/>
      <w:lvlText w:val="%1."/>
      <w:lvlJc w:val="left"/>
      <w:pPr>
        <w:ind w:left="840" w:hanging="360"/>
      </w:pPr>
      <w:rPr>
        <w:rFonts w:ascii="宋体" w:eastAsia="宋体" w:hAnsi="宋体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75150176"/>
    <w:multiLevelType w:val="hybridMultilevel"/>
    <w:tmpl w:val="697E79C6"/>
    <w:lvl w:ilvl="0" w:tplc="D5826FC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F22160F"/>
    <w:multiLevelType w:val="hybridMultilevel"/>
    <w:tmpl w:val="E9D4E686"/>
    <w:lvl w:ilvl="0" w:tplc="CA6AB8C4">
      <w:start w:val="1"/>
      <w:numFmt w:val="decimal"/>
      <w:lvlText w:val="%1."/>
      <w:lvlJc w:val="left"/>
      <w:pPr>
        <w:ind w:left="840" w:hanging="360"/>
      </w:pPr>
      <w:rPr>
        <w:rFonts w:ascii="宋体" w:eastAsia="宋体" w:hAnsi="宋体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38B5"/>
    <w:rsid w:val="00040456"/>
    <w:rsid w:val="000434A2"/>
    <w:rsid w:val="00222737"/>
    <w:rsid w:val="00501336"/>
    <w:rsid w:val="009A606E"/>
    <w:rsid w:val="00B74788"/>
    <w:rsid w:val="00E61423"/>
    <w:rsid w:val="00F5212A"/>
    <w:rsid w:val="00FC6AF4"/>
    <w:rsid w:val="00FF3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rsid w:val="000434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3">
    <w:name w:val="List Paragraph"/>
    <w:basedOn w:val="a"/>
    <w:uiPriority w:val="34"/>
    <w:qFormat/>
    <w:rsid w:val="000434A2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0434A2"/>
    <w:rPr>
      <w:color w:val="0000FF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501336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501336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rsid w:val="000434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3">
    <w:name w:val="List Paragraph"/>
    <w:basedOn w:val="a"/>
    <w:uiPriority w:val="34"/>
    <w:qFormat/>
    <w:rsid w:val="000434A2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0434A2"/>
    <w:rPr>
      <w:color w:val="0000FF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501336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50133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123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75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8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98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4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15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0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1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61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8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5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29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78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7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73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6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24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4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3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10</Pages>
  <Words>99</Words>
  <Characters>565</Characters>
  <Application>Microsoft Office Word</Application>
  <DocSecurity>0</DocSecurity>
  <Lines>4</Lines>
  <Paragraphs>1</Paragraphs>
  <ScaleCrop>false</ScaleCrop>
  <Company>Microsoft</Company>
  <LinksUpToDate>false</LinksUpToDate>
  <CharactersWithSpaces>663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Petra</dc:creator>
  <cp:keywords/>
  <dc:description/>
  <cp:lastModifiedBy>Petra</cp:lastModifiedBy>
  <cp:revision>7</cp:revision>
  <dcterms:created xsi:type="dcterms:W3CDTF">2021-01-03T11:05:00Z</dcterms:created>
  <dcterms:modified xsi:type="dcterms:W3CDTF">2021-01-04T07:23:00Z</dcterms:modified>
</cp:coreProperties>
</file>